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spacing w:line="276" w:lineRule="auto"/>
        <w:contextualSpacing w:val="0"/>
      </w:pPr>
      <w:r w:rsidDel="00000000" w:rsidR="00000000" w:rsidRPr="00000000">
        <w:rPr>
          <w:rFonts w:ascii="Malgun Gothic" w:cs="Malgun Gothic" w:eastAsia="Malgun Gothic" w:hAnsi="Malgun Gothic"/>
          <w:b w:val="1"/>
          <w:rtl w:val="0"/>
        </w:rPr>
        <w:t xml:space="preserve">제 19차 운영회의</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276" w:lineRule="auto"/>
        <w:contextualSpacing w:val="0"/>
      </w:pPr>
      <w:r w:rsidDel="00000000" w:rsidR="00000000" w:rsidRPr="00000000">
        <w:rPr>
          <w:rFonts w:ascii="Malgun Gothic" w:cs="Malgun Gothic" w:eastAsia="Malgun Gothic" w:hAnsi="Malgun Gothic"/>
          <w:rtl w:val="0"/>
        </w:rPr>
        <w:t xml:space="preserve">일시 : 2016년 11월 21일</w:t>
      </w:r>
    </w:p>
    <w:p w:rsidR="00000000" w:rsidDel="00000000" w:rsidP="00000000" w:rsidRDefault="00000000" w:rsidRPr="00000000">
      <w:pPr>
        <w:spacing w:line="276" w:lineRule="auto"/>
        <w:contextualSpacing w:val="0"/>
      </w:pPr>
      <w:r w:rsidDel="00000000" w:rsidR="00000000" w:rsidRPr="00000000">
        <w:rPr>
          <w:rFonts w:ascii="Malgun Gothic" w:cs="Malgun Gothic" w:eastAsia="Malgun Gothic" w:hAnsi="Malgun Gothic"/>
          <w:rtl w:val="0"/>
        </w:rPr>
        <w:t xml:space="preserve">장소 : 해방촌이야기</w:t>
      </w:r>
    </w:p>
    <w:p w:rsidR="00000000" w:rsidDel="00000000" w:rsidP="00000000" w:rsidRDefault="00000000" w:rsidRPr="00000000">
      <w:pPr>
        <w:spacing w:line="276" w:lineRule="auto"/>
        <w:contextualSpacing w:val="0"/>
      </w:pPr>
      <w:r w:rsidDel="00000000" w:rsidR="00000000" w:rsidRPr="00000000">
        <w:rPr>
          <w:rFonts w:ascii="Malgun Gothic" w:cs="Malgun Gothic" w:eastAsia="Malgun Gothic" w:hAnsi="Malgun Gothic"/>
          <w:rtl w:val="0"/>
        </w:rPr>
        <w:t xml:space="preserve">참석 : 서원, 오디, 주니, 지음, 피터(천휘재), 천명재</w:t>
      </w:r>
    </w:p>
    <w:p w:rsidR="00000000" w:rsidDel="00000000" w:rsidP="00000000" w:rsidRDefault="00000000" w:rsidRPr="00000000">
      <w:pPr>
        <w:spacing w:line="276"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Malgun Gothic" w:cs="Malgun Gothic" w:eastAsia="Malgun Gothic" w:hAnsi="Malgun Gothic"/>
          <w:b w:val="1"/>
          <w:rtl w:val="0"/>
        </w:rPr>
        <w:t xml:space="preserve">&lt;할일 정리&gt;</w:t>
      </w:r>
    </w:p>
    <w:p w:rsidR="00000000" w:rsidDel="00000000" w:rsidP="00000000" w:rsidRDefault="00000000" w:rsidRPr="00000000">
      <w:pPr>
        <w:numPr>
          <w:ilvl w:val="0"/>
          <w:numId w:val="1"/>
        </w:numPr>
        <w:spacing w:line="360" w:lineRule="auto"/>
        <w:ind w:left="72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펭귄 조약 기획 : 원칙,재원(정민) - 총회까지</w:t>
      </w:r>
    </w:p>
    <w:p w:rsidR="00000000" w:rsidDel="00000000" w:rsidP="00000000" w:rsidRDefault="00000000" w:rsidRPr="00000000">
      <w:pPr>
        <w:numPr>
          <w:ilvl w:val="0"/>
          <w:numId w:val="1"/>
        </w:numPr>
        <w:spacing w:line="360" w:lineRule="auto"/>
        <w:ind w:left="72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화폐개혁안 (지음) - 역시 총회까지</w:t>
      </w:r>
    </w:p>
    <w:p w:rsidR="00000000" w:rsidDel="00000000" w:rsidP="00000000" w:rsidRDefault="00000000" w:rsidRPr="00000000">
      <w:pPr>
        <w:numPr>
          <w:ilvl w:val="0"/>
          <w:numId w:val="1"/>
        </w:numPr>
        <w:spacing w:line="360" w:lineRule="auto"/>
        <w:ind w:left="72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이용분담금 개편안 기획 (정민) - 총회까지</w:t>
      </w:r>
    </w:p>
    <w:p w:rsidR="00000000" w:rsidDel="00000000" w:rsidP="00000000" w:rsidRDefault="00000000" w:rsidRPr="00000000">
      <w:pPr>
        <w:numPr>
          <w:ilvl w:val="0"/>
          <w:numId w:val="1"/>
        </w:numPr>
        <w:spacing w:line="360" w:lineRule="auto"/>
        <w:ind w:left="720" w:hanging="360"/>
        <w:contextualSpacing w:val="1"/>
        <w:rPr>
          <w:rFonts w:ascii="Malgun Gothic" w:cs="Malgun Gothic" w:eastAsia="Malgun Gothic" w:hAnsi="Malgun Gothic"/>
        </w:rPr>
      </w:pPr>
      <w:hyperlink r:id="rId6">
        <w:r w:rsidDel="00000000" w:rsidR="00000000" w:rsidRPr="00000000">
          <w:rPr>
            <w:rFonts w:ascii="Malgun Gothic" w:cs="Malgun Gothic" w:eastAsia="Malgun Gothic" w:hAnsi="Malgun Gothic"/>
            <w:color w:val="1155cc"/>
            <w:u w:val="single"/>
            <w:rtl w:val="0"/>
          </w:rPr>
          <w:t xml:space="preserve">업</w:t>
        </w:r>
      </w:hyperlink>
      <w:hyperlink r:id="rId7">
        <w:r w:rsidDel="00000000" w:rsidR="00000000" w:rsidRPr="00000000">
          <w:rPr>
            <w:rFonts w:ascii="Malgun Gothic" w:cs="Malgun Gothic" w:eastAsia="Malgun Gothic" w:hAnsi="Malgun Gothic"/>
            <w:color w:val="1155cc"/>
            <w:u w:val="single"/>
            <w:rtl w:val="0"/>
          </w:rPr>
          <w:t xml:space="preserve">무분장 재정리</w:t>
        </w:r>
      </w:hyperlink>
      <w:r w:rsidDel="00000000" w:rsidR="00000000" w:rsidRPr="00000000">
        <w:rPr>
          <w:rFonts w:ascii="Malgun Gothic" w:cs="Malgun Gothic" w:eastAsia="Malgun Gothic" w:hAnsi="Malgun Gothic"/>
          <w:rtl w:val="0"/>
        </w:rPr>
        <w:t xml:space="preserve"> (서원-오디 조정 중) - 공동업무시간 정하고 공지하기</w:t>
      </w:r>
    </w:p>
    <w:p w:rsidR="00000000" w:rsidDel="00000000" w:rsidP="00000000" w:rsidRDefault="00000000" w:rsidRPr="00000000">
      <w:pPr>
        <w:numPr>
          <w:ilvl w:val="0"/>
          <w:numId w:val="1"/>
        </w:numPr>
        <w:spacing w:line="360" w:lineRule="auto"/>
        <w:ind w:left="72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뉴스레터 (서원) - 기고 등 특정 부분 역할 나누기</w:t>
      </w:r>
      <w:r w:rsidDel="00000000" w:rsidR="00000000" w:rsidRPr="00000000">
        <w:rPr>
          <w:rtl w:val="0"/>
        </w:rPr>
      </w:r>
    </w:p>
    <w:p w:rsidR="00000000" w:rsidDel="00000000" w:rsidP="00000000" w:rsidRDefault="00000000" w:rsidRPr="00000000">
      <w:pPr>
        <w:numPr>
          <w:ilvl w:val="0"/>
          <w:numId w:val="1"/>
        </w:numPr>
        <w:spacing w:line="360" w:lineRule="auto"/>
        <w:ind w:left="72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공동체별 이용/출자 상황 정리(지음)</w:t>
      </w:r>
    </w:p>
    <w:p w:rsidR="00000000" w:rsidDel="00000000" w:rsidP="00000000" w:rsidRDefault="00000000" w:rsidRPr="00000000">
      <w:pPr>
        <w:numPr>
          <w:ilvl w:val="0"/>
          <w:numId w:val="1"/>
        </w:numPr>
        <w:spacing w:line="360" w:lineRule="auto"/>
        <w:ind w:left="72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10월 정산 (정민)</w:t>
      </w:r>
    </w:p>
    <w:p w:rsidR="00000000" w:rsidDel="00000000" w:rsidP="00000000" w:rsidRDefault="00000000" w:rsidRPr="00000000">
      <w:pPr>
        <w:numPr>
          <w:ilvl w:val="0"/>
          <w:numId w:val="1"/>
        </w:numPr>
        <w:spacing w:line="360" w:lineRule="auto"/>
        <w:ind w:left="72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텥레그램 방에 운영활동가 추가하기 (지음)</w:t>
      </w:r>
    </w:p>
    <w:p w:rsidR="00000000" w:rsidDel="00000000" w:rsidP="00000000" w:rsidRDefault="00000000" w:rsidRPr="00000000">
      <w:pPr>
        <w:numPr>
          <w:ilvl w:val="0"/>
          <w:numId w:val="1"/>
        </w:numPr>
        <w:spacing w:line="360" w:lineRule="auto"/>
        <w:ind w:left="72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지구분담금 공지 (서원)</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Malgun Gothic" w:cs="Malgun Gothic" w:eastAsia="Malgun Gothic" w:hAnsi="Malgun Gothic"/>
          <w:rtl w:val="0"/>
        </w:rPr>
        <w:t xml:space="preserve">&lt;안건 개요&gt;</w:t>
      </w:r>
    </w:p>
    <w:p w:rsidR="00000000" w:rsidDel="00000000" w:rsidP="00000000" w:rsidRDefault="00000000" w:rsidRPr="00000000">
      <w:pPr>
        <w:numPr>
          <w:ilvl w:val="0"/>
          <w:numId w:val="3"/>
        </w:numPr>
        <w:spacing w:line="360" w:lineRule="auto"/>
        <w:ind w:left="72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이용계획서에 공동체 재정 공유에 대한 내용을 조건으로 내걸 것인지 여부</w:t>
      </w:r>
    </w:p>
    <w:p w:rsidR="00000000" w:rsidDel="00000000" w:rsidP="00000000" w:rsidRDefault="00000000" w:rsidRPr="00000000">
      <w:pPr>
        <w:numPr>
          <w:ilvl w:val="0"/>
          <w:numId w:val="3"/>
        </w:numPr>
        <w:spacing w:line="360" w:lineRule="auto"/>
        <w:ind w:left="72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총회 사전 준비 : </w:t>
      </w:r>
      <w:hyperlink r:id="rId8">
        <w:r w:rsidDel="00000000" w:rsidR="00000000" w:rsidRPr="00000000">
          <w:rPr>
            <w:rFonts w:ascii="Malgun Gothic" w:cs="Malgun Gothic" w:eastAsia="Malgun Gothic" w:hAnsi="Malgun Gothic"/>
            <w:color w:val="1155cc"/>
            <w:u w:val="single"/>
            <w:rtl w:val="0"/>
          </w:rPr>
          <w:t xml:space="preserve">총회 스케쥴</w:t>
        </w:r>
      </w:hyperlink>
      <w:r w:rsidDel="00000000" w:rsidR="00000000" w:rsidRPr="00000000">
        <w:rPr>
          <w:rtl w:val="0"/>
        </w:rPr>
      </w:r>
    </w:p>
    <w:p w:rsidR="00000000" w:rsidDel="00000000" w:rsidP="00000000" w:rsidRDefault="00000000" w:rsidRPr="00000000">
      <w:pPr>
        <w:numPr>
          <w:ilvl w:val="0"/>
          <w:numId w:val="3"/>
        </w:numPr>
        <w:spacing w:line="360" w:lineRule="auto"/>
        <w:ind w:left="72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공동체 공간 계약 갱신에 따른 이용활동계획서 수정 제출 점검</w:t>
      </w:r>
    </w:p>
    <w:p w:rsidR="00000000" w:rsidDel="00000000" w:rsidP="00000000" w:rsidRDefault="00000000" w:rsidRPr="00000000">
      <w:pPr>
        <w:numPr>
          <w:ilvl w:val="0"/>
          <w:numId w:val="3"/>
        </w:numPr>
        <w:spacing w:line="360" w:lineRule="auto"/>
        <w:ind w:left="72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노는집 공동체기금 집행 논의</w:t>
      </w:r>
    </w:p>
    <w:p w:rsidR="00000000" w:rsidDel="00000000" w:rsidP="00000000" w:rsidRDefault="00000000" w:rsidRPr="00000000">
      <w:pPr>
        <w:numPr>
          <w:ilvl w:val="0"/>
          <w:numId w:val="3"/>
        </w:numPr>
        <w:spacing w:line="360" w:lineRule="auto"/>
        <w:ind w:left="72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지구분담금 활용방안 모색</w:t>
      </w:r>
    </w:p>
    <w:p w:rsidR="00000000" w:rsidDel="00000000" w:rsidP="00000000" w:rsidRDefault="00000000" w:rsidRPr="00000000">
      <w:pPr>
        <w:numPr>
          <w:ilvl w:val="0"/>
          <w:numId w:val="3"/>
        </w:numPr>
        <w:spacing w:line="360" w:lineRule="auto"/>
        <w:ind w:left="72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텔레그램 운영방 구성원 확대 시행 점검</w:t>
      </w:r>
    </w:p>
    <w:p w:rsidR="00000000" w:rsidDel="00000000" w:rsidP="00000000" w:rsidRDefault="00000000" w:rsidRPr="00000000">
      <w:pPr>
        <w:numPr>
          <w:ilvl w:val="0"/>
          <w:numId w:val="3"/>
        </w:numPr>
        <w:spacing w:line="360" w:lineRule="auto"/>
        <w:ind w:left="72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대전 “인더북” 행사 참여 활동가 확인</w:t>
      </w: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Malgun Gothic" w:cs="Malgun Gothic" w:eastAsia="Malgun Gothic" w:hAnsi="Malgun Gothic"/>
          <w:rtl w:val="0"/>
        </w:rPr>
        <w:br w:type="textWrapping"/>
      </w:r>
    </w:p>
    <w:p w:rsidR="00000000" w:rsidDel="00000000" w:rsidP="00000000" w:rsidRDefault="00000000" w:rsidRPr="00000000">
      <w:pPr>
        <w:numPr>
          <w:ilvl w:val="0"/>
          <w:numId w:val="1"/>
        </w:numPr>
        <w:spacing w:line="360" w:lineRule="auto"/>
        <w:ind w:left="720" w:hanging="360"/>
        <w:contextualSpacing w:val="1"/>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공유안건</w:t>
      </w:r>
    </w:p>
    <w:p w:rsidR="00000000" w:rsidDel="00000000" w:rsidP="00000000" w:rsidRDefault="00000000" w:rsidRPr="00000000">
      <w:pPr>
        <w:numPr>
          <w:ilvl w:val="1"/>
          <w:numId w:val="1"/>
        </w:numPr>
        <w:spacing w:line="360" w:lineRule="auto"/>
        <w:ind w:left="144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빈고현황(11월 8일 ~ 11월 20일)</w:t>
      </w:r>
    </w:p>
    <w:p w:rsidR="00000000" w:rsidDel="00000000" w:rsidP="00000000" w:rsidRDefault="00000000" w:rsidRPr="00000000">
      <w:pPr>
        <w:numPr>
          <w:ilvl w:val="2"/>
          <w:numId w:val="1"/>
        </w:numPr>
        <w:spacing w:line="360" w:lineRule="auto"/>
        <w:ind w:left="216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조합원수 : 314명(+1명. 시럽)</w:t>
      </w:r>
    </w:p>
    <w:p w:rsidR="00000000" w:rsidDel="00000000" w:rsidP="00000000" w:rsidRDefault="00000000" w:rsidRPr="00000000">
      <w:pPr>
        <w:numPr>
          <w:ilvl w:val="2"/>
          <w:numId w:val="1"/>
        </w:numPr>
        <w:spacing w:line="360" w:lineRule="auto"/>
        <w:ind w:left="2160" w:hanging="360"/>
        <w:contextualSpacing w:val="1"/>
        <w:rPr>
          <w:rFonts w:ascii="Malgun Gothic" w:cs="Malgun Gothic" w:eastAsia="Malgun Gothic" w:hAnsi="Malgun Gothic"/>
          <w:u w:val="none"/>
        </w:rPr>
      </w:pPr>
      <w:commentRangeStart w:id="0"/>
      <w:r w:rsidDel="00000000" w:rsidR="00000000" w:rsidRPr="00000000">
        <w:rPr>
          <w:rFonts w:ascii="Malgun Gothic" w:cs="Malgun Gothic" w:eastAsia="Malgun Gothic" w:hAnsi="Malgun Gothic"/>
          <w:rtl w:val="0"/>
        </w:rPr>
        <w:t xml:space="preserve">출자: 322만 원</w:t>
      </w:r>
    </w:p>
    <w:p w:rsidR="00000000" w:rsidDel="00000000" w:rsidP="00000000" w:rsidRDefault="00000000" w:rsidRPr="00000000">
      <w:pPr>
        <w:numPr>
          <w:ilvl w:val="2"/>
          <w:numId w:val="1"/>
        </w:numPr>
        <w:spacing w:line="360" w:lineRule="auto"/>
        <w:ind w:left="216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반환: 727만 원</w:t>
      </w:r>
      <w:commentRangeEnd w:id="0"/>
      <w:r w:rsidDel="00000000" w:rsidR="00000000" w:rsidRPr="00000000">
        <w:commentReference w:id="0"/>
      </w:r>
      <w:r w:rsidDel="00000000" w:rsidR="00000000" w:rsidRPr="00000000">
        <w:rPr>
          <w:rtl w:val="0"/>
        </w:rPr>
      </w:r>
    </w:p>
    <w:p w:rsidR="00000000" w:rsidDel="00000000" w:rsidP="00000000" w:rsidRDefault="00000000" w:rsidRPr="00000000">
      <w:pPr>
        <w:keepNext w:val="0"/>
        <w:keepLines w:val="0"/>
        <w:widowControl w:val="1"/>
        <w:numPr>
          <w:ilvl w:val="2"/>
          <w:numId w:val="1"/>
        </w:numPr>
        <w:spacing w:after="0" w:before="0" w:line="360" w:lineRule="auto"/>
        <w:ind w:left="2160" w:right="0" w:hanging="360"/>
        <w:contextualSpacing w:val="1"/>
        <w:jc w:val="left"/>
        <w:rPr>
          <w:rFonts w:ascii="Malgun Gothic" w:cs="Malgun Gothic" w:eastAsia="Malgun Gothic" w:hAnsi="Malgun Gothic"/>
          <w:b w:val="0"/>
          <w:i w:val="0"/>
          <w:smallCaps w:val="0"/>
          <w:strike w:val="0"/>
          <w:color w:val="000000"/>
          <w:sz w:val="22"/>
          <w:szCs w:val="22"/>
          <w:u w:val="none"/>
          <w:vertAlign w:val="baseline"/>
        </w:rPr>
      </w:pPr>
      <w:r w:rsidDel="00000000" w:rsidR="00000000" w:rsidRPr="00000000">
        <w:rPr>
          <w:rFonts w:ascii="Malgun Gothic" w:cs="Malgun Gothic" w:eastAsia="Malgun Gothic" w:hAnsi="Malgun Gothic"/>
          <w:rtl w:val="0"/>
        </w:rPr>
        <w:t xml:space="preserve">예탁 현황 : 0원</w:t>
      </w:r>
    </w:p>
    <w:p w:rsidR="00000000" w:rsidDel="00000000" w:rsidP="00000000" w:rsidRDefault="00000000" w:rsidRPr="00000000">
      <w:pPr>
        <w:numPr>
          <w:ilvl w:val="2"/>
          <w:numId w:val="1"/>
        </w:numPr>
        <w:spacing w:line="360" w:lineRule="auto"/>
        <w:ind w:left="216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차입 현황 : 6200만 원</w:t>
      </w:r>
    </w:p>
    <w:p w:rsidR="00000000" w:rsidDel="00000000" w:rsidP="00000000" w:rsidRDefault="00000000" w:rsidRPr="00000000">
      <w:pPr>
        <w:numPr>
          <w:ilvl w:val="1"/>
          <w:numId w:val="1"/>
        </w:numPr>
        <w:spacing w:line="360" w:lineRule="auto"/>
        <w:ind w:left="144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자금 운용계획</w:t>
      </w:r>
    </w:p>
    <w:p w:rsidR="00000000" w:rsidDel="00000000" w:rsidP="00000000" w:rsidRDefault="00000000" w:rsidRPr="00000000">
      <w:pPr>
        <w:numPr>
          <w:ilvl w:val="2"/>
          <w:numId w:val="1"/>
        </w:numPr>
        <w:spacing w:line="360" w:lineRule="auto"/>
        <w:ind w:left="2160" w:hanging="360"/>
        <w:contextualSpacing w:val="1"/>
        <w:rPr>
          <w:rFonts w:ascii="Malgun Gothic" w:cs="Malgun Gothic" w:eastAsia="Malgun Gothic" w:hAnsi="Malgun Gothic"/>
          <w:b w:val="1"/>
        </w:rPr>
      </w:pPr>
      <w:commentRangeStart w:id="1"/>
      <w:r w:rsidDel="00000000" w:rsidR="00000000" w:rsidRPr="00000000">
        <w:rPr>
          <w:rFonts w:ascii="Malgun Gothic" w:cs="Malgun Gothic" w:eastAsia="Malgun Gothic" w:hAnsi="Malgun Gothic"/>
          <w:b w:val="1"/>
          <w:rtl w:val="0"/>
        </w:rPr>
        <w:t xml:space="preserve">가용할 수 있는 돈 : 2300만 원</w:t>
      </w:r>
      <w:commentRangeEnd w:id="1"/>
      <w:r w:rsidDel="00000000" w:rsidR="00000000" w:rsidRPr="00000000">
        <w:commentReference w:id="1"/>
      </w:r>
      <w:r w:rsidDel="00000000" w:rsidR="00000000" w:rsidRPr="00000000">
        <w:rPr>
          <w:rtl w:val="0"/>
        </w:rPr>
      </w:r>
    </w:p>
    <w:p w:rsidR="00000000" w:rsidDel="00000000" w:rsidP="00000000" w:rsidRDefault="00000000" w:rsidRPr="00000000">
      <w:pPr>
        <w:numPr>
          <w:ilvl w:val="3"/>
          <w:numId w:val="1"/>
        </w:numPr>
        <w:spacing w:line="360" w:lineRule="auto"/>
        <w:ind w:left="288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잔고: 200만 원</w:t>
      </w:r>
    </w:p>
    <w:p w:rsidR="00000000" w:rsidDel="00000000" w:rsidP="00000000" w:rsidRDefault="00000000" w:rsidRPr="00000000">
      <w:pPr>
        <w:numPr>
          <w:ilvl w:val="3"/>
          <w:numId w:val="1"/>
        </w:numPr>
        <w:spacing w:line="360" w:lineRule="auto"/>
        <w:ind w:left="288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예탁금: 0만 원</w:t>
      </w:r>
    </w:p>
    <w:p w:rsidR="00000000" w:rsidDel="00000000" w:rsidP="00000000" w:rsidRDefault="00000000" w:rsidRPr="00000000">
      <w:pPr>
        <w:numPr>
          <w:ilvl w:val="3"/>
          <w:numId w:val="1"/>
        </w:numPr>
        <w:spacing w:line="360" w:lineRule="auto"/>
        <w:ind w:left="288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차입 가능: 2,300만 원(금산 1800 + 원 500)</w:t>
      </w:r>
    </w:p>
    <w:p w:rsidR="00000000" w:rsidDel="00000000" w:rsidP="00000000" w:rsidRDefault="00000000" w:rsidRPr="00000000">
      <w:pPr>
        <w:numPr>
          <w:ilvl w:val="2"/>
          <w:numId w:val="1"/>
        </w:numPr>
        <w:spacing w:line="360" w:lineRule="auto"/>
        <w:ind w:left="2160" w:hanging="360"/>
        <w:contextualSpacing w:val="1"/>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쓸 돈 : 0 원</w:t>
      </w:r>
    </w:p>
    <w:p w:rsidR="00000000" w:rsidDel="00000000" w:rsidP="00000000" w:rsidRDefault="00000000" w:rsidRPr="00000000">
      <w:pPr>
        <w:numPr>
          <w:ilvl w:val="2"/>
          <w:numId w:val="1"/>
        </w:numPr>
        <w:spacing w:line="360" w:lineRule="auto"/>
        <w:ind w:left="2160" w:hanging="360"/>
        <w:contextualSpacing w:val="1"/>
        <w:rPr>
          <w:rFonts w:ascii="Malgun Gothic" w:cs="Malgun Gothic" w:eastAsia="Malgun Gothic" w:hAnsi="Malgun Gothic"/>
          <w:b w:val="1"/>
          <w:u w:val="none"/>
        </w:rPr>
      </w:pPr>
      <w:r w:rsidDel="00000000" w:rsidR="00000000" w:rsidRPr="00000000">
        <w:rPr>
          <w:rFonts w:ascii="Malgun Gothic" w:cs="Malgun Gothic" w:eastAsia="Malgun Gothic" w:hAnsi="Malgun Gothic"/>
          <w:b w:val="1"/>
          <w:rtl w:val="0"/>
        </w:rPr>
        <w:t xml:space="preserve">들어올 돈 : 미정</w:t>
      </w:r>
    </w:p>
    <w:p w:rsidR="00000000" w:rsidDel="00000000" w:rsidP="00000000" w:rsidRDefault="00000000" w:rsidRPr="00000000">
      <w:pPr>
        <w:numPr>
          <w:ilvl w:val="1"/>
          <w:numId w:val="1"/>
        </w:numPr>
        <w:spacing w:line="360" w:lineRule="auto"/>
        <w:ind w:left="1440" w:hanging="360"/>
        <w:contextualSpacing w:val="1"/>
        <w:rPr>
          <w:rFonts w:ascii="Malgun Gothic" w:cs="Malgun Gothic" w:eastAsia="Malgun Gothic" w:hAnsi="Malgun Gothic"/>
          <w:b w:val="1"/>
          <w:u w:val="none"/>
        </w:rPr>
      </w:pPr>
      <w:r w:rsidDel="00000000" w:rsidR="00000000" w:rsidRPr="00000000">
        <w:rPr>
          <w:rFonts w:ascii="Malgun Gothic" w:cs="Malgun Gothic" w:eastAsia="Malgun Gothic" w:hAnsi="Malgun Gothic"/>
          <w:b w:val="1"/>
          <w:rtl w:val="0"/>
        </w:rPr>
        <w:t xml:space="preserve">개인의 출자/반환 계획 체크 필요</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1"/>
          <w:numId w:val="4"/>
        </w:numPr>
        <w:spacing w:line="360" w:lineRule="auto"/>
        <w:ind w:left="144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활동공유</w:t>
      </w:r>
    </w:p>
    <w:tbl>
      <w:tblPr>
        <w:tblStyle w:val="Table1"/>
        <w:bidiVisual w:val="0"/>
        <w:tblW w:w="10590.0" w:type="dxa"/>
        <w:jc w:val="left"/>
        <w:tblInd w:w="-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995"/>
        <w:gridCol w:w="4350"/>
        <w:gridCol w:w="4245"/>
        <w:tblGridChange w:id="0">
          <w:tblGrid>
            <w:gridCol w:w="1995"/>
            <w:gridCol w:w="4350"/>
            <w:gridCol w:w="4245"/>
          </w:tblGrid>
        </w:tblGridChange>
      </w:tblGrid>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날짜</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내용</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참가자</w:t>
            </w:r>
          </w:p>
        </w:tc>
      </w:tr>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2016/11/12</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빈집 노는집 계약일</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우더, 오디</w:t>
            </w:r>
          </w:p>
        </w:tc>
      </w:tr>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2016/11/17</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따복 국제세미나 평가회의@사회연대은행</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정민이 가고 싶었다고 한다.</w:t>
            </w:r>
          </w:p>
        </w:tc>
      </w:tr>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2016/11/20</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노는집 이사일</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빈마을 사람들</w:t>
            </w:r>
          </w:p>
        </w:tc>
      </w:tr>
      <w:t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2016/11/21</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제 19차 운영회의</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2016/11/24</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무위당학교 빈고 소개</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정민</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2016/11/26</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우동사 포럼</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정민</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2016/11/29</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인더북 사람책</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정민?</w:t>
            </w:r>
          </w:p>
        </w:tc>
      </w:tr>
      <w:tr>
        <w:trPr>
          <w:trHeight w:val="420" w:hRule="atLeast"/>
        </w:trPr>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2016/12/05</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Fonts w:ascii="Malgun Gothic" w:cs="Malgun Gothic" w:eastAsia="Malgun Gothic" w:hAnsi="Malgun Gothic"/>
                <w:rtl w:val="0"/>
              </w:rPr>
              <w:t xml:space="preserve">제 20차 운영회의</w:t>
            </w:r>
          </w:p>
        </w:tc>
        <w:tc>
          <w:tcPr>
            <w:tcMar>
              <w:top w:w="100.0" w:type="dxa"/>
              <w:left w:w="100.0" w:type="dxa"/>
              <w:bottom w:w="100.0" w:type="dxa"/>
              <w:right w:w="100.0" w:type="dxa"/>
            </w:tcMar>
          </w:tcPr>
          <w:p w:rsidR="00000000" w:rsidDel="00000000" w:rsidP="00000000" w:rsidRDefault="00000000" w:rsidRPr="00000000">
            <w:pPr>
              <w:widowControl w:val="0"/>
              <w:contextualSpacing w:val="0"/>
            </w:pPr>
            <w:r w:rsidDel="00000000" w:rsidR="00000000" w:rsidRPr="00000000">
              <w:rPr>
                <w:rtl w:val="0"/>
              </w:rPr>
            </w:r>
          </w:p>
        </w:tc>
      </w:tr>
    </w:tbl>
    <w:p w:rsidR="00000000" w:rsidDel="00000000" w:rsidP="00000000" w:rsidRDefault="00000000" w:rsidRPr="00000000">
      <w:pPr>
        <w:widowControl w:val="0"/>
        <w:spacing w:line="360" w:lineRule="auto"/>
        <w:contextualSpacing w:val="0"/>
      </w:pPr>
      <w:r w:rsidDel="00000000" w:rsidR="00000000" w:rsidRPr="00000000">
        <w:rPr>
          <w:rtl w:val="0"/>
        </w:rPr>
      </w:r>
    </w:p>
    <w:p w:rsidR="00000000" w:rsidDel="00000000" w:rsidP="00000000" w:rsidRDefault="00000000" w:rsidRPr="00000000">
      <w:pPr>
        <w:widowControl w:val="0"/>
        <w:numPr>
          <w:ilvl w:val="0"/>
          <w:numId w:val="2"/>
        </w:numPr>
        <w:spacing w:line="360" w:lineRule="auto"/>
        <w:ind w:left="216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따복에서 연구용역 요청 - 상임들이 논의 하기</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numPr>
          <w:ilvl w:val="0"/>
          <w:numId w:val="4"/>
        </w:numPr>
        <w:spacing w:line="360" w:lineRule="auto"/>
        <w:ind w:left="720" w:hanging="360"/>
        <w:contextualSpacing w:val="1"/>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운영활동</w:t>
      </w:r>
      <w:r w:rsidDel="00000000" w:rsidR="00000000" w:rsidRPr="00000000">
        <w:rPr>
          <w:rtl w:val="0"/>
        </w:rPr>
      </w:r>
    </w:p>
    <w:p w:rsidR="00000000" w:rsidDel="00000000" w:rsidP="00000000" w:rsidRDefault="00000000" w:rsidRPr="00000000">
      <w:pPr>
        <w:keepNext w:val="0"/>
        <w:keepLines w:val="0"/>
        <w:widowControl w:val="1"/>
        <w:numPr>
          <w:ilvl w:val="1"/>
          <w:numId w:val="4"/>
        </w:numPr>
        <w:spacing w:after="0" w:before="0" w:line="360" w:lineRule="auto"/>
        <w:ind w:left="1440" w:right="0" w:hanging="360"/>
        <w:contextualSpacing w:val="1"/>
        <w:jc w:val="left"/>
        <w:rPr>
          <w:rFonts w:ascii="Malgun Gothic" w:cs="Malgun Gothic" w:eastAsia="Malgun Gothic" w:hAnsi="Malgun Gothic"/>
          <w:b w:val="0"/>
          <w:i w:val="0"/>
          <w:smallCaps w:val="0"/>
          <w:strike w:val="0"/>
          <w:color w:val="000000"/>
          <w:sz w:val="22"/>
          <w:szCs w:val="22"/>
          <w:u w:val="none"/>
          <w:vertAlign w:val="baseline"/>
        </w:rPr>
      </w:pPr>
      <w:r w:rsidDel="00000000" w:rsidR="00000000" w:rsidRPr="00000000">
        <w:rPr>
          <w:rFonts w:ascii="Arial Unicode MS" w:cs="Arial Unicode MS" w:eastAsia="Arial Unicode MS" w:hAnsi="Arial Unicode MS"/>
          <w:rtl w:val="0"/>
        </w:rPr>
        <w:t xml:space="preserve">텔레그램방 확대 시행 점검.</w:t>
      </w:r>
    </w:p>
    <w:p w:rsidR="00000000" w:rsidDel="00000000" w:rsidP="00000000" w:rsidRDefault="00000000" w:rsidRPr="00000000">
      <w:pPr>
        <w:keepNext w:val="0"/>
        <w:keepLines w:val="0"/>
        <w:widowControl w:val="1"/>
        <w:numPr>
          <w:ilvl w:val="2"/>
          <w:numId w:val="4"/>
        </w:numPr>
        <w:spacing w:after="0" w:before="0" w:line="276" w:lineRule="auto"/>
        <w:ind w:left="2160" w:right="0" w:hanging="360"/>
        <w:contextualSpacing w:val="1"/>
        <w:jc w:val="left"/>
        <w:rPr>
          <w:u w:val="none"/>
        </w:rPr>
      </w:pPr>
      <w:r w:rsidDel="00000000" w:rsidR="00000000" w:rsidRPr="00000000">
        <w:rPr>
          <w:rFonts w:ascii="Arial Unicode MS" w:cs="Arial Unicode MS" w:eastAsia="Arial Unicode MS" w:hAnsi="Arial Unicode MS"/>
          <w:rtl w:val="0"/>
        </w:rPr>
        <w:t xml:space="preserve">전체조합원: 전체문자와 뉴스레터/홈페이지 활용</w:t>
      </w:r>
    </w:p>
    <w:p w:rsidR="00000000" w:rsidDel="00000000" w:rsidP="00000000" w:rsidRDefault="00000000" w:rsidRPr="00000000">
      <w:pPr>
        <w:keepNext w:val="0"/>
        <w:keepLines w:val="0"/>
        <w:widowControl w:val="1"/>
        <w:numPr>
          <w:ilvl w:val="2"/>
          <w:numId w:val="4"/>
        </w:numPr>
        <w:spacing w:after="0" w:before="0" w:line="276" w:lineRule="auto"/>
        <w:ind w:left="2160" w:right="0" w:hanging="360"/>
        <w:contextualSpacing w:val="1"/>
        <w:jc w:val="left"/>
        <w:rPr>
          <w:u w:val="none"/>
        </w:rPr>
      </w:pPr>
      <w:r w:rsidDel="00000000" w:rsidR="00000000" w:rsidRPr="00000000">
        <w:rPr>
          <w:rFonts w:ascii="Arial Unicode MS" w:cs="Arial Unicode MS" w:eastAsia="Arial Unicode MS" w:hAnsi="Arial Unicode MS"/>
          <w:rtl w:val="0"/>
        </w:rPr>
        <w:t xml:space="preserve">대상</w:t>
      </w:r>
    </w:p>
    <w:p w:rsidR="00000000" w:rsidDel="00000000" w:rsidP="00000000" w:rsidRDefault="00000000" w:rsidRPr="00000000">
      <w:pPr>
        <w:keepNext w:val="0"/>
        <w:keepLines w:val="0"/>
        <w:widowControl w:val="1"/>
        <w:numPr>
          <w:ilvl w:val="3"/>
          <w:numId w:val="4"/>
        </w:numPr>
        <w:spacing w:after="0" w:before="0" w:line="276" w:lineRule="auto"/>
        <w:ind w:left="2880" w:right="0" w:hanging="360"/>
        <w:contextualSpacing w:val="1"/>
        <w:jc w:val="left"/>
        <w:rPr>
          <w:u w:val="none"/>
        </w:rPr>
      </w:pPr>
      <w:r w:rsidDel="00000000" w:rsidR="00000000" w:rsidRPr="00000000">
        <w:rPr>
          <w:rFonts w:ascii="Arial Unicode MS" w:cs="Arial Unicode MS" w:eastAsia="Arial Unicode MS" w:hAnsi="Arial Unicode MS"/>
          <w:rtl w:val="0"/>
        </w:rPr>
        <w:t xml:space="preserve">기존 활동가 </w:t>
      </w:r>
    </w:p>
    <w:p w:rsidR="00000000" w:rsidDel="00000000" w:rsidP="00000000" w:rsidRDefault="00000000" w:rsidRPr="00000000">
      <w:pPr>
        <w:keepNext w:val="0"/>
        <w:keepLines w:val="0"/>
        <w:widowControl w:val="1"/>
        <w:numPr>
          <w:ilvl w:val="4"/>
          <w:numId w:val="4"/>
        </w:numPr>
        <w:spacing w:after="0" w:before="0" w:line="276" w:lineRule="auto"/>
        <w:ind w:left="3600" w:right="0" w:hanging="360"/>
        <w:contextualSpacing w:val="1"/>
        <w:jc w:val="left"/>
        <w:rPr>
          <w:u w:val="none"/>
        </w:rPr>
      </w:pPr>
      <w:r w:rsidDel="00000000" w:rsidR="00000000" w:rsidRPr="00000000">
        <w:rPr>
          <w:rFonts w:ascii="Arial Unicode MS" w:cs="Arial Unicode MS" w:eastAsia="Arial Unicode MS" w:hAnsi="Arial Unicode MS"/>
          <w:b w:val="1"/>
          <w:rtl w:val="0"/>
        </w:rPr>
        <w:t xml:space="preserve">자유</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부깽</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좌인</w:t>
      </w:r>
      <w:r w:rsidDel="00000000" w:rsidR="00000000" w:rsidRPr="00000000">
        <w:rPr>
          <w:rtl w:val="0"/>
        </w:rPr>
        <w:t xml:space="preserve">, </w:t>
      </w:r>
      <w:r w:rsidDel="00000000" w:rsidR="00000000" w:rsidRPr="00000000">
        <w:rPr>
          <w:rFonts w:ascii="Arial Unicode MS" w:cs="Arial Unicode MS" w:eastAsia="Arial Unicode MS" w:hAnsi="Arial Unicode MS"/>
          <w:b w:val="1"/>
          <w:rtl w:val="0"/>
        </w:rPr>
        <w:t xml:space="preserve">우더</w:t>
      </w:r>
    </w:p>
    <w:p w:rsidR="00000000" w:rsidDel="00000000" w:rsidP="00000000" w:rsidRDefault="00000000" w:rsidRPr="00000000">
      <w:pPr>
        <w:keepNext w:val="0"/>
        <w:keepLines w:val="0"/>
        <w:widowControl w:val="1"/>
        <w:spacing w:after="0" w:before="0" w:line="276" w:lineRule="auto"/>
        <w:ind w:left="0" w:right="0" w:firstLine="0"/>
        <w:contextualSpacing w:val="0"/>
        <w:jc w:val="left"/>
      </w:pPr>
      <w:r w:rsidDel="00000000" w:rsidR="00000000" w:rsidRPr="00000000">
        <w:rPr>
          <w:rtl w:val="0"/>
        </w:rPr>
      </w:r>
    </w:p>
    <w:p w:rsidR="00000000" w:rsidDel="00000000" w:rsidP="00000000" w:rsidRDefault="00000000" w:rsidRPr="00000000">
      <w:pPr>
        <w:numPr>
          <w:ilvl w:val="3"/>
          <w:numId w:val="4"/>
        </w:numPr>
        <w:ind w:left="2880" w:hanging="360"/>
        <w:contextualSpacing w:val="1"/>
        <w:rPr>
          <w:i w:val="1"/>
        </w:rPr>
      </w:pPr>
      <w:r w:rsidDel="00000000" w:rsidR="00000000" w:rsidRPr="00000000">
        <w:rPr>
          <w:rFonts w:ascii="Arial Unicode MS" w:cs="Arial Unicode MS" w:eastAsia="Arial Unicode MS" w:hAnsi="Arial Unicode MS"/>
          <w:i w:val="1"/>
          <w:rtl w:val="0"/>
        </w:rPr>
        <w:t xml:space="preserve">100만원 이상의 고액 출자활동가</w:t>
      </w:r>
    </w:p>
    <w:p w:rsidR="00000000" w:rsidDel="00000000" w:rsidP="00000000" w:rsidRDefault="00000000" w:rsidRPr="00000000">
      <w:pPr>
        <w:keepNext w:val="0"/>
        <w:keepLines w:val="0"/>
        <w:widowControl w:val="1"/>
        <w:numPr>
          <w:ilvl w:val="4"/>
          <w:numId w:val="4"/>
        </w:numPr>
        <w:spacing w:after="0" w:before="0" w:line="276" w:lineRule="auto"/>
        <w:ind w:left="3600" w:right="0" w:hanging="360"/>
        <w:contextualSpacing w:val="1"/>
        <w:jc w:val="left"/>
        <w:rPr>
          <w:u w:val="none"/>
        </w:rPr>
      </w:pPr>
      <w:r w:rsidDel="00000000" w:rsidR="00000000" w:rsidRPr="00000000">
        <w:rPr>
          <w:rFonts w:ascii="Arial Unicode MS" w:cs="Arial Unicode MS" w:eastAsia="Arial Unicode MS" w:hAnsi="Arial Unicode MS"/>
          <w:i w:val="1"/>
          <w:rtl w:val="0"/>
        </w:rPr>
        <w:t xml:space="preserve">샘, 지비, 고리, 최그림, 모기, 둥쟁, 수수, 이름, 짱돌,미성, 정희수, 유농, 한돌, 석류, 막내, 최승주, 션, 우마, 곤조, 초록, 광대</w:t>
      </w:r>
    </w:p>
    <w:p w:rsidR="00000000" w:rsidDel="00000000" w:rsidP="00000000" w:rsidRDefault="00000000" w:rsidRPr="00000000">
      <w:pPr>
        <w:numPr>
          <w:ilvl w:val="3"/>
          <w:numId w:val="4"/>
        </w:numPr>
        <w:ind w:left="2880" w:hanging="360"/>
        <w:contextualSpacing w:val="1"/>
        <w:rPr>
          <w:i w:val="1"/>
        </w:rPr>
      </w:pPr>
      <w:r w:rsidDel="00000000" w:rsidR="00000000" w:rsidRPr="00000000">
        <w:rPr>
          <w:rFonts w:ascii="Arial Unicode MS" w:cs="Arial Unicode MS" w:eastAsia="Arial Unicode MS" w:hAnsi="Arial Unicode MS"/>
          <w:i w:val="1"/>
          <w:rtl w:val="0"/>
        </w:rPr>
        <w:t xml:space="preserve">30만원 이상의 고액 이용활동가</w:t>
      </w:r>
    </w:p>
    <w:p w:rsidR="00000000" w:rsidDel="00000000" w:rsidP="00000000" w:rsidRDefault="00000000" w:rsidRPr="00000000">
      <w:pPr>
        <w:numPr>
          <w:ilvl w:val="4"/>
          <w:numId w:val="4"/>
        </w:numPr>
        <w:ind w:left="3600" w:hanging="360"/>
        <w:contextualSpacing w:val="1"/>
        <w:rPr>
          <w:i w:val="1"/>
        </w:rPr>
      </w:pPr>
      <w:r w:rsidDel="00000000" w:rsidR="00000000" w:rsidRPr="00000000">
        <w:rPr>
          <w:rFonts w:ascii="Arial Unicode MS" w:cs="Arial Unicode MS" w:eastAsia="Arial Unicode MS" w:hAnsi="Arial Unicode MS"/>
          <w:i w:val="1"/>
          <w:rtl w:val="0"/>
        </w:rPr>
        <w:t xml:space="preserve">머털, 청하, 우중산책, 설해, 노래, 파스, 멍, 켄짱, 블루레인, 태양열, 이능금,</w:t>
      </w:r>
    </w:p>
    <w:p w:rsidR="00000000" w:rsidDel="00000000" w:rsidP="00000000" w:rsidRDefault="00000000" w:rsidRPr="00000000">
      <w:pPr>
        <w:numPr>
          <w:ilvl w:val="3"/>
          <w:numId w:val="4"/>
        </w:numPr>
        <w:ind w:left="2880" w:hanging="360"/>
        <w:contextualSpacing w:val="1"/>
        <w:rPr/>
      </w:pPr>
      <w:r w:rsidDel="00000000" w:rsidR="00000000" w:rsidRPr="00000000">
        <w:rPr>
          <w:rFonts w:ascii="Arial Unicode MS" w:cs="Arial Unicode MS" w:eastAsia="Arial Unicode MS" w:hAnsi="Arial Unicode MS"/>
          <w:rtl w:val="0"/>
        </w:rPr>
        <w:t xml:space="preserve">공동체공간이용활동가</w:t>
      </w:r>
    </w:p>
    <w:p w:rsidR="00000000" w:rsidDel="00000000" w:rsidP="00000000" w:rsidRDefault="00000000" w:rsidRPr="00000000">
      <w:pPr>
        <w:numPr>
          <w:ilvl w:val="3"/>
          <w:numId w:val="4"/>
        </w:numPr>
        <w:ind w:left="2880" w:hanging="360"/>
        <w:contextualSpacing w:val="1"/>
        <w:rPr/>
      </w:pPr>
      <w:r w:rsidDel="00000000" w:rsidR="00000000" w:rsidRPr="00000000">
        <w:rPr>
          <w:rFonts w:ascii="Arial Unicode MS" w:cs="Arial Unicode MS" w:eastAsia="Arial Unicode MS" w:hAnsi="Arial Unicode MS"/>
          <w:rtl w:val="0"/>
        </w:rPr>
        <w:t xml:space="preserve">연대활동가</w:t>
      </w:r>
    </w:p>
    <w:p w:rsidR="00000000" w:rsidDel="00000000" w:rsidP="00000000" w:rsidRDefault="00000000" w:rsidRPr="00000000">
      <w:pPr>
        <w:numPr>
          <w:ilvl w:val="3"/>
          <w:numId w:val="4"/>
        </w:numPr>
        <w:ind w:left="2880" w:hanging="360"/>
        <w:contextualSpacing w:val="1"/>
        <w:rPr/>
      </w:pPr>
      <w:r w:rsidDel="00000000" w:rsidR="00000000" w:rsidRPr="00000000">
        <w:rPr>
          <w:rFonts w:ascii="Arial Unicode MS" w:cs="Arial Unicode MS" w:eastAsia="Arial Unicode MS" w:hAnsi="Arial Unicode MS"/>
          <w:rtl w:val="0"/>
        </w:rPr>
        <w:t xml:space="preserve">과거활동가</w:t>
      </w:r>
    </w:p>
    <w:p w:rsidR="00000000" w:rsidDel="00000000" w:rsidP="00000000" w:rsidRDefault="00000000" w:rsidRPr="00000000">
      <w:pPr>
        <w:numPr>
          <w:ilvl w:val="3"/>
          <w:numId w:val="4"/>
        </w:numPr>
        <w:ind w:left="2880" w:hanging="360"/>
        <w:contextualSpacing w:val="1"/>
        <w:rPr/>
      </w:pPr>
      <w:r w:rsidDel="00000000" w:rsidR="00000000" w:rsidRPr="00000000">
        <w:rPr>
          <w:rFonts w:ascii="Arial Unicode MS" w:cs="Arial Unicode MS" w:eastAsia="Arial Unicode MS" w:hAnsi="Arial Unicode MS"/>
          <w:rtl w:val="0"/>
        </w:rPr>
        <w:t xml:space="preserve">그밖에 운영에 관심이 있는 운영활동가</w:t>
      </w:r>
    </w:p>
    <w:p w:rsidR="00000000" w:rsidDel="00000000" w:rsidP="00000000" w:rsidRDefault="00000000" w:rsidRPr="00000000">
      <w:pPr>
        <w:numPr>
          <w:ilvl w:val="4"/>
          <w:numId w:val="4"/>
        </w:numPr>
        <w:ind w:left="3600" w:hanging="360"/>
        <w:contextualSpacing w:val="1"/>
        <w:rPr>
          <w:u w:val="none"/>
        </w:rPr>
      </w:pPr>
      <w:r w:rsidDel="00000000" w:rsidR="00000000" w:rsidRPr="00000000">
        <w:rPr>
          <w:rFonts w:ascii="Arial Unicode MS" w:cs="Arial Unicode MS" w:eastAsia="Arial Unicode MS" w:hAnsi="Arial Unicode MS"/>
          <w:rtl w:val="0"/>
        </w:rPr>
        <w:t xml:space="preserve">안진구, 하지메, 유월, 강진희, </w:t>
      </w:r>
      <w:r w:rsidDel="00000000" w:rsidR="00000000" w:rsidRPr="00000000">
        <w:rPr>
          <w:rFonts w:ascii="Arial Unicode MS" w:cs="Arial Unicode MS" w:eastAsia="Arial Unicode MS" w:hAnsi="Arial Unicode MS"/>
          <w:b w:val="1"/>
          <w:rtl w:val="0"/>
        </w:rPr>
        <w:t xml:space="preserve">공기</w:t>
      </w:r>
      <w:r w:rsidDel="00000000" w:rsidR="00000000" w:rsidRPr="00000000">
        <w:rPr>
          <w:rFonts w:ascii="Arial Unicode MS" w:cs="Arial Unicode MS" w:eastAsia="Arial Unicode MS" w:hAnsi="Arial Unicode MS"/>
          <w:rtl w:val="0"/>
        </w:rPr>
        <w:t xml:space="preserve">, 참참, </w:t>
      </w:r>
      <w:r w:rsidDel="00000000" w:rsidR="00000000" w:rsidRPr="00000000">
        <w:rPr>
          <w:rFonts w:ascii="Arial Unicode MS" w:cs="Arial Unicode MS" w:eastAsia="Arial Unicode MS" w:hAnsi="Arial Unicode MS"/>
          <w:b w:val="1"/>
          <w:rtl w:val="0"/>
        </w:rPr>
        <w:t xml:space="preserve">디디</w:t>
      </w:r>
      <w:r w:rsidDel="00000000" w:rsidR="00000000" w:rsidRPr="00000000">
        <w:rPr>
          <w:rFonts w:ascii="Arial Unicode MS" w:cs="Arial Unicode MS" w:eastAsia="Arial Unicode MS" w:hAnsi="Arial Unicode MS"/>
          <w:rtl w:val="0"/>
        </w:rPr>
        <w:t xml:space="preserve">, 주니, </w:t>
      </w:r>
    </w:p>
    <w:p w:rsidR="00000000" w:rsidDel="00000000" w:rsidP="00000000" w:rsidRDefault="00000000" w:rsidRPr="00000000">
      <w:pPr>
        <w:keepNext w:val="0"/>
        <w:keepLines w:val="0"/>
        <w:widowControl w:val="1"/>
        <w:numPr>
          <w:ilvl w:val="2"/>
          <w:numId w:val="4"/>
        </w:numPr>
        <w:spacing w:after="0" w:before="0" w:line="276" w:lineRule="auto"/>
        <w:ind w:left="2160" w:right="0" w:hanging="360"/>
        <w:contextualSpacing w:val="1"/>
        <w:jc w:val="left"/>
        <w:rPr>
          <w:u w:val="none"/>
        </w:rPr>
      </w:pPr>
      <w:r w:rsidDel="00000000" w:rsidR="00000000" w:rsidRPr="00000000">
        <w:rPr>
          <w:rFonts w:ascii="Arial Unicode MS" w:cs="Arial Unicode MS" w:eastAsia="Arial Unicode MS" w:hAnsi="Arial Unicode MS"/>
          <w:rtl w:val="0"/>
        </w:rPr>
        <w:t xml:space="preserve">의결방법 개선안</w:t>
      </w:r>
    </w:p>
    <w:p w:rsidR="00000000" w:rsidDel="00000000" w:rsidP="00000000" w:rsidRDefault="00000000" w:rsidRPr="00000000">
      <w:pPr>
        <w:keepNext w:val="0"/>
        <w:keepLines w:val="0"/>
        <w:widowControl w:val="1"/>
        <w:numPr>
          <w:ilvl w:val="3"/>
          <w:numId w:val="4"/>
        </w:numPr>
        <w:spacing w:after="0" w:before="0" w:line="276" w:lineRule="auto"/>
        <w:ind w:left="2880" w:right="0" w:hanging="360"/>
        <w:contextualSpacing w:val="1"/>
        <w:jc w:val="left"/>
        <w:rPr>
          <w:u w:val="none"/>
        </w:rPr>
      </w:pPr>
      <w:r w:rsidDel="00000000" w:rsidR="00000000" w:rsidRPr="00000000">
        <w:rPr>
          <w:rFonts w:ascii="Arial Unicode MS" w:cs="Arial Unicode MS" w:eastAsia="Arial Unicode MS" w:hAnsi="Arial Unicode MS"/>
          <w:rtl w:val="0"/>
        </w:rPr>
        <w:t xml:space="preserve">총회때까지 천천히 안을 만들어 보는 걸로.</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keepNext w:val="0"/>
        <w:keepLines w:val="0"/>
        <w:widowControl w:val="1"/>
        <w:numPr>
          <w:ilvl w:val="1"/>
          <w:numId w:val="4"/>
        </w:numPr>
        <w:spacing w:after="0" w:before="0" w:line="360" w:lineRule="auto"/>
        <w:ind w:left="1440" w:right="0" w:hanging="360"/>
        <w:contextualSpacing w:val="1"/>
        <w:jc w:val="left"/>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N조합원</w:t>
      </w:r>
    </w:p>
    <w:p w:rsidR="00000000" w:rsidDel="00000000" w:rsidP="00000000" w:rsidRDefault="00000000" w:rsidRPr="00000000">
      <w:pPr>
        <w:keepNext w:val="0"/>
        <w:keepLines w:val="0"/>
        <w:widowControl w:val="1"/>
        <w:numPr>
          <w:ilvl w:val="2"/>
          <w:numId w:val="4"/>
        </w:numPr>
        <w:spacing w:after="0" w:before="0" w:line="360" w:lineRule="auto"/>
        <w:ind w:left="2160" w:right="0" w:hanging="360"/>
        <w:contextualSpacing w:val="1"/>
        <w:jc w:val="left"/>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총회에서 n조합원 탈퇴를 의결하는 것은 무리가 있다. n조합원과 관련한 사건이나 맥락에 대해 이해가 없는 조합원들이 해당 사건에 대한 판단을 하고 조합원 탈퇴까지 결정해야 하는 상황은 다소 민감하다. 이에 반해 운영위 차원에서 해당 조합원의 활동정지를 선택하고 실행하는 일은 비교적 쉽게 처리할 수 있다. </w:t>
      </w:r>
    </w:p>
    <w:p w:rsidR="00000000" w:rsidDel="00000000" w:rsidP="00000000" w:rsidRDefault="00000000" w:rsidRPr="00000000">
      <w:pPr>
        <w:keepNext w:val="0"/>
        <w:keepLines w:val="0"/>
        <w:widowControl w:val="1"/>
        <w:numPr>
          <w:ilvl w:val="2"/>
          <w:numId w:val="4"/>
        </w:numPr>
        <w:spacing w:after="0" w:before="0" w:line="360" w:lineRule="auto"/>
        <w:ind w:left="2160" w:right="0" w:hanging="360"/>
        <w:contextualSpacing w:val="1"/>
        <w:jc w:val="left"/>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사안의 민감성에 대해 분명 인지하고 있지만, 성폭력 사건은 매우 준엄하게 판단하고 결정해야할 무거운 문제다. 더군다나 해당 가해조합원이 아직까지도 공동체에 분명한 린치를 가하고 있고, 이는 공동체에 큰 위협이다. 빈고는 이번 사건에 대한 판단과 결정을 하나의 상징으로 삼을 필요가 있다. 조합원 탈퇴 결정은 정당하다.</w:t>
      </w:r>
    </w:p>
    <w:p w:rsidR="00000000" w:rsidDel="00000000" w:rsidP="00000000" w:rsidRDefault="00000000" w:rsidRPr="00000000">
      <w:pPr>
        <w:keepNext w:val="0"/>
        <w:keepLines w:val="0"/>
        <w:widowControl w:val="1"/>
        <w:numPr>
          <w:ilvl w:val="2"/>
          <w:numId w:val="4"/>
        </w:numPr>
        <w:spacing w:after="0" w:before="0" w:line="360" w:lineRule="auto"/>
        <w:ind w:left="2160" w:right="0" w:hanging="360"/>
        <w:contextualSpacing w:val="1"/>
        <w:jc w:val="left"/>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대책위에 이번 건에 대한 의사를 묻고, 대책위의 결정사항에 따라 상임위, 운영위에서 논의한다. </w:t>
      </w:r>
      <w:r w:rsidDel="00000000" w:rsidR="00000000" w:rsidRPr="00000000">
        <w:rPr>
          <w:rtl w:val="0"/>
        </w:rPr>
      </w:r>
    </w:p>
    <w:p w:rsidR="00000000" w:rsidDel="00000000" w:rsidP="00000000" w:rsidRDefault="00000000" w:rsidRPr="00000000">
      <w:pPr>
        <w:numPr>
          <w:ilvl w:val="0"/>
          <w:numId w:val="4"/>
        </w:numPr>
        <w:spacing w:line="360" w:lineRule="auto"/>
        <w:ind w:left="720" w:hanging="360"/>
        <w:contextualSpacing w:val="1"/>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연대 활동</w:t>
      </w:r>
      <w:r w:rsidDel="00000000" w:rsidR="00000000" w:rsidRPr="00000000">
        <w:rPr>
          <w:rtl w:val="0"/>
        </w:rPr>
      </w:r>
    </w:p>
    <w:p w:rsidR="00000000" w:rsidDel="00000000" w:rsidP="00000000" w:rsidRDefault="00000000" w:rsidRPr="00000000">
      <w:pPr>
        <w:numPr>
          <w:ilvl w:val="1"/>
          <w:numId w:val="4"/>
        </w:numPr>
        <w:spacing w:line="360" w:lineRule="auto"/>
        <w:ind w:left="144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2016년 신생 공동체 현황</w:t>
      </w:r>
    </w:p>
    <w:p w:rsidR="00000000" w:rsidDel="00000000" w:rsidP="00000000" w:rsidRDefault="00000000" w:rsidRPr="00000000">
      <w:pPr>
        <w:numPr>
          <w:ilvl w:val="2"/>
          <w:numId w:val="4"/>
        </w:numPr>
        <w:spacing w:line="360" w:lineRule="auto"/>
        <w:ind w:left="216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홈보야지</w:t>
      </w:r>
    </w:p>
    <w:p w:rsidR="00000000" w:rsidDel="00000000" w:rsidP="00000000" w:rsidRDefault="00000000" w:rsidRPr="00000000">
      <w:pPr>
        <w:numPr>
          <w:ilvl w:val="2"/>
          <w:numId w:val="4"/>
        </w:numPr>
        <w:spacing w:line="360" w:lineRule="auto"/>
        <w:ind w:left="216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홍부집</w:t>
      </w:r>
    </w:p>
    <w:p w:rsidR="00000000" w:rsidDel="00000000" w:rsidP="00000000" w:rsidRDefault="00000000" w:rsidRPr="00000000">
      <w:pPr>
        <w:numPr>
          <w:ilvl w:val="2"/>
          <w:numId w:val="4"/>
        </w:numPr>
        <w:spacing w:line="360" w:lineRule="auto"/>
        <w:ind w:left="216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명륜동 쓰리룸</w:t>
      </w:r>
    </w:p>
    <w:p w:rsidR="00000000" w:rsidDel="00000000" w:rsidP="00000000" w:rsidRDefault="00000000" w:rsidRPr="00000000">
      <w:pPr>
        <w:numPr>
          <w:ilvl w:val="2"/>
          <w:numId w:val="4"/>
        </w:numPr>
        <w:spacing w:line="360" w:lineRule="auto"/>
        <w:ind w:left="216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모두들</w:t>
      </w:r>
    </w:p>
    <w:p w:rsidR="00000000" w:rsidDel="00000000" w:rsidP="00000000" w:rsidRDefault="00000000" w:rsidRPr="00000000">
      <w:pPr>
        <w:numPr>
          <w:ilvl w:val="2"/>
          <w:numId w:val="4"/>
        </w:numPr>
        <w:spacing w:line="360" w:lineRule="auto"/>
        <w:ind w:left="216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잘자리 2</w:t>
      </w:r>
    </w:p>
    <w:p w:rsidR="00000000" w:rsidDel="00000000" w:rsidP="00000000" w:rsidRDefault="00000000" w:rsidRPr="00000000">
      <w:pPr>
        <w:numPr>
          <w:ilvl w:val="2"/>
          <w:numId w:val="4"/>
        </w:numPr>
        <w:spacing w:line="360" w:lineRule="auto"/>
        <w:ind w:left="216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노는 집 (뉴 빈집)</w:t>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keepNext w:val="0"/>
        <w:keepLines w:val="0"/>
        <w:widowControl w:val="1"/>
        <w:numPr>
          <w:ilvl w:val="1"/>
          <w:numId w:val="4"/>
        </w:numPr>
        <w:spacing w:after="0" w:before="0" w:line="360" w:lineRule="auto"/>
        <w:ind w:left="1440" w:right="0" w:hanging="360"/>
        <w:contextualSpacing w:val="1"/>
        <w:jc w:val="left"/>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새 빈집(노는 집) 이사 완료</w:t>
      </w:r>
    </w:p>
    <w:p w:rsidR="00000000" w:rsidDel="00000000" w:rsidP="00000000" w:rsidRDefault="00000000" w:rsidRPr="00000000">
      <w:pPr>
        <w:keepNext w:val="0"/>
        <w:keepLines w:val="0"/>
        <w:widowControl w:val="1"/>
        <w:numPr>
          <w:ilvl w:val="2"/>
          <w:numId w:val="4"/>
        </w:numPr>
        <w:spacing w:after="0" w:before="0" w:line="360" w:lineRule="auto"/>
        <w:ind w:left="2160" w:right="0" w:hanging="360"/>
        <w:contextualSpacing w:val="1"/>
        <w:jc w:val="left"/>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11월 20일 이사</w:t>
      </w:r>
    </w:p>
    <w:p w:rsidR="00000000" w:rsidDel="00000000" w:rsidP="00000000" w:rsidRDefault="00000000" w:rsidRPr="00000000">
      <w:pPr>
        <w:keepNext w:val="0"/>
        <w:keepLines w:val="0"/>
        <w:widowControl w:val="1"/>
        <w:numPr>
          <w:ilvl w:val="2"/>
          <w:numId w:val="4"/>
        </w:numPr>
        <w:spacing w:after="0" w:before="0" w:line="360" w:lineRule="auto"/>
        <w:ind w:left="2160" w:right="0" w:hanging="360"/>
        <w:contextualSpacing w:val="1"/>
        <w:jc w:val="left"/>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무관심 속에 조촐하게 진행^^</w:t>
      </w:r>
    </w:p>
    <w:p w:rsidR="00000000" w:rsidDel="00000000" w:rsidP="00000000" w:rsidRDefault="00000000" w:rsidRPr="00000000">
      <w:pPr>
        <w:keepNext w:val="0"/>
        <w:keepLines w:val="0"/>
        <w:widowControl w:val="1"/>
        <w:spacing w:after="0" w:before="0" w:line="360" w:lineRule="auto"/>
        <w:ind w:right="0"/>
        <w:contextualSpacing w:val="0"/>
        <w:jc w:val="left"/>
      </w:pPr>
      <w:r w:rsidDel="00000000" w:rsidR="00000000" w:rsidRPr="00000000">
        <w:rPr>
          <w:rtl w:val="0"/>
        </w:rPr>
      </w:r>
    </w:p>
    <w:p w:rsidR="00000000" w:rsidDel="00000000" w:rsidP="00000000" w:rsidRDefault="00000000" w:rsidRPr="00000000">
      <w:pPr>
        <w:keepNext w:val="0"/>
        <w:keepLines w:val="0"/>
        <w:widowControl w:val="1"/>
        <w:numPr>
          <w:ilvl w:val="1"/>
          <w:numId w:val="4"/>
        </w:numPr>
        <w:spacing w:after="0" w:before="0" w:line="360" w:lineRule="auto"/>
        <w:ind w:left="1440" w:right="0" w:hanging="360"/>
        <w:contextualSpacing w:val="1"/>
        <w:jc w:val="left"/>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노는집 공동체 기금 집행 논의 </w:t>
      </w:r>
    </w:p>
    <w:p w:rsidR="00000000" w:rsidDel="00000000" w:rsidP="00000000" w:rsidRDefault="00000000" w:rsidRPr="00000000">
      <w:pPr>
        <w:keepNext w:val="0"/>
        <w:keepLines w:val="0"/>
        <w:widowControl w:val="1"/>
        <w:numPr>
          <w:ilvl w:val="2"/>
          <w:numId w:val="4"/>
        </w:numPr>
        <w:spacing w:after="0" w:before="0" w:line="360" w:lineRule="auto"/>
        <w:ind w:left="2160" w:right="0" w:hanging="360"/>
        <w:contextualSpacing w:val="1"/>
        <w:jc w:val="left"/>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15 + 5 (대표활동비)</w:t>
      </w:r>
    </w:p>
    <w:p w:rsidR="00000000" w:rsidDel="00000000" w:rsidP="00000000" w:rsidRDefault="00000000" w:rsidRPr="00000000">
      <w:pPr>
        <w:keepNext w:val="0"/>
        <w:keepLines w:val="0"/>
        <w:widowControl w:val="1"/>
        <w:numPr>
          <w:ilvl w:val="2"/>
          <w:numId w:val="4"/>
        </w:numPr>
        <w:spacing w:after="0" w:before="0" w:line="360" w:lineRule="auto"/>
        <w:ind w:left="2160" w:right="0" w:hanging="360"/>
        <w:contextualSpacing w:val="1"/>
        <w:jc w:val="left"/>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2016년 집행된 대표활동비 현황: 가용금액 15만원 (45만원 사용)</w:t>
      </w:r>
    </w:p>
    <w:p w:rsidR="00000000" w:rsidDel="00000000" w:rsidP="00000000" w:rsidRDefault="00000000" w:rsidRPr="00000000">
      <w:pPr>
        <w:keepNext w:val="0"/>
        <w:keepLines w:val="0"/>
        <w:widowControl w:val="1"/>
        <w:spacing w:after="0" w:before="0" w:line="360" w:lineRule="auto"/>
        <w:ind w:right="0"/>
        <w:contextualSpacing w:val="0"/>
        <w:jc w:val="left"/>
      </w:pPr>
      <w:r w:rsidDel="00000000" w:rsidR="00000000" w:rsidRPr="00000000">
        <w:rPr>
          <w:rtl w:val="0"/>
        </w:rPr>
      </w:r>
    </w:p>
    <w:p w:rsidR="00000000" w:rsidDel="00000000" w:rsidP="00000000" w:rsidRDefault="00000000" w:rsidRPr="00000000">
      <w:pPr>
        <w:numPr>
          <w:ilvl w:val="1"/>
          <w:numId w:val="4"/>
        </w:numPr>
        <w:spacing w:line="360" w:lineRule="auto"/>
        <w:ind w:left="1440" w:hanging="360"/>
        <w:contextualSpacing w:val="1"/>
        <w:rPr>
          <w:rFonts w:ascii="Malgun Gothic" w:cs="Malgun Gothic" w:eastAsia="Malgun Gothic" w:hAnsi="Malgun Gothic"/>
        </w:rPr>
      </w:pPr>
      <w:r w:rsidDel="00000000" w:rsidR="00000000" w:rsidRPr="00000000">
        <w:rPr>
          <w:rFonts w:ascii="Malgun Gothic" w:cs="Malgun Gothic" w:eastAsia="Malgun Gothic" w:hAnsi="Malgun Gothic"/>
          <w:rtl w:val="0"/>
        </w:rPr>
        <w:t xml:space="preserve">대전 “인더북” 행사 참여 활동가 확인 - 곰자아아아</w:t>
      </w:r>
    </w:p>
    <w:p w:rsidR="00000000" w:rsidDel="00000000" w:rsidP="00000000" w:rsidRDefault="00000000" w:rsidRPr="00000000">
      <w:pPr>
        <w:numPr>
          <w:ilvl w:val="2"/>
          <w:numId w:val="4"/>
        </w:numPr>
        <w:spacing w:line="360" w:lineRule="auto"/>
        <w:ind w:left="216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행사 개요</w:t>
      </w:r>
    </w:p>
    <w:tbl>
      <w:tblPr>
        <w:tblStyle w:val="Table2"/>
        <w:bidiVisual w:val="0"/>
        <w:tblW w:w="8612.0" w:type="dxa"/>
        <w:jc w:val="left"/>
        <w:tblInd w:w="2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12"/>
        <w:tblGridChange w:id="0">
          <w:tblGrid>
            <w:gridCol w:w="8612"/>
          </w:tblGrid>
        </w:tblGridChange>
      </w:tblGrid>
      <w:tr>
        <w:tc>
          <w:tcPr>
            <w:tcMar>
              <w:top w:w="100.0" w:type="dxa"/>
              <w:left w:w="100.0" w:type="dxa"/>
              <w:bottom w:w="100.0" w:type="dxa"/>
              <w:right w:w="100.0" w:type="dxa"/>
            </w:tcMar>
          </w:tcPr>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&lt;인더북 개요&gt;</w:t>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일시 : 2016. 11. 29(화) 14:00 ~ 18:00</w:t>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장소 : 대전광역시 NGO지원센터(대전광역시 중구 중앙로 119 삼성생명빌딩 2층)</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시간표</w:t>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1부 : 주제 발제</w:t>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- 14:00 ~ 14:30 오프닝 및 아이스브레이킹</w:t>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- 14:30 ~ 15:10 서울시립대 도시공학과 정석 교수, "도시를 움직이는 힘 – 자본과 권력인가, 시민인가?"</w:t>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- 15:10 ~ 15:50 서울특별시 협치자문관 유창복, "도시공동체와 행정이 함께 만드는 미래 도시"</w:t>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- 15:50 ~ 16:10 휴식 및 사람책 도서관 이동</w:t>
            </w:r>
          </w:p>
          <w:p w:rsidR="00000000" w:rsidDel="00000000" w:rsidP="00000000" w:rsidRDefault="00000000" w:rsidRPr="00000000">
            <w:pPr>
              <w:spacing w:line="360" w:lineRule="auto"/>
              <w:contextualSpacing w:val="0"/>
            </w:pPr>
            <w:r w:rsidDel="00000000" w:rsidR="00000000" w:rsidRPr="00000000">
              <w:rPr>
                <w:rtl w:val="0"/>
              </w:rPr>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2부 : 사람책도서관</w:t>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- 16:10 ~ 17:00 사람책과 독자와의 만남 1</w:t>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- 17:00 ~ 17:10 자리 이동</w:t>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- 17:10 ~ 17:50 사람책과 독자와의 만남 2</w:t>
            </w:r>
          </w:p>
          <w:p w:rsidR="00000000" w:rsidDel="00000000" w:rsidP="00000000" w:rsidRDefault="00000000" w:rsidRPr="00000000">
            <w:pPr>
              <w:spacing w:line="360" w:lineRule="auto"/>
              <w:contextualSpacing w:val="0"/>
            </w:pPr>
            <w:r w:rsidDel="00000000" w:rsidR="00000000" w:rsidRPr="00000000">
              <w:rPr>
                <w:rFonts w:ascii="Arial Unicode MS" w:cs="Arial Unicode MS" w:eastAsia="Arial Unicode MS" w:hAnsi="Arial Unicode MS"/>
                <w:sz w:val="20"/>
                <w:szCs w:val="20"/>
                <w:highlight w:val="white"/>
                <w:rtl w:val="0"/>
              </w:rPr>
              <w:t xml:space="preserve">- 17:50 ~ 18:00 마무리 및 행사 종료</w:t>
            </w:r>
            <w:r w:rsidDel="00000000" w:rsidR="00000000" w:rsidRPr="00000000">
              <w:rPr>
                <w:rtl w:val="0"/>
              </w:rPr>
            </w:r>
          </w:p>
        </w:tc>
      </w:tr>
    </w:tbl>
    <w:p w:rsidR="00000000" w:rsidDel="00000000" w:rsidP="00000000" w:rsidRDefault="00000000" w:rsidRPr="00000000">
      <w:pPr>
        <w:numPr>
          <w:ilvl w:val="2"/>
          <w:numId w:val="4"/>
        </w:numPr>
        <w:spacing w:line="360" w:lineRule="auto"/>
        <w:ind w:left="2160" w:hanging="360"/>
        <w:contextualSpacing w:val="1"/>
        <w:rPr>
          <w:rFonts w:ascii="Malgun Gothic" w:cs="Malgun Gothic" w:eastAsia="Malgun Gothic" w:hAnsi="Malgun Gothic"/>
          <w:u w:val="none"/>
        </w:rPr>
      </w:pPr>
      <w:r w:rsidDel="00000000" w:rsidR="00000000" w:rsidRPr="00000000">
        <w:rPr>
          <w:rFonts w:ascii="Malgun Gothic" w:cs="Malgun Gothic" w:eastAsia="Malgun Gothic" w:hAnsi="Malgun Gothic"/>
          <w:rtl w:val="0"/>
        </w:rPr>
        <w:t xml:space="preserve">활동비 15만원</w:t>
      </w:r>
    </w:p>
    <w:p w:rsidR="00000000" w:rsidDel="00000000" w:rsidP="00000000" w:rsidRDefault="00000000" w:rsidRPr="00000000">
      <w:pPr>
        <w:spacing w:line="360" w:lineRule="auto"/>
        <w:ind w:left="0" w:firstLine="0"/>
        <w:contextualSpacing w:val="0"/>
      </w:pPr>
      <w:r w:rsidDel="00000000" w:rsidR="00000000" w:rsidRPr="00000000">
        <w:rPr>
          <w:rtl w:val="0"/>
        </w:rPr>
      </w:r>
    </w:p>
    <w:p w:rsidR="00000000" w:rsidDel="00000000" w:rsidP="00000000" w:rsidRDefault="00000000" w:rsidRPr="00000000">
      <w:pPr>
        <w:widowControl w:val="0"/>
        <w:numPr>
          <w:ilvl w:val="0"/>
          <w:numId w:val="4"/>
        </w:numPr>
        <w:spacing w:line="360" w:lineRule="auto"/>
        <w:ind w:left="720" w:hanging="360"/>
        <w:contextualSpacing w:val="1"/>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이용활동</w:t>
      </w:r>
      <w:r w:rsidDel="00000000" w:rsidR="00000000" w:rsidRPr="00000000">
        <w:rPr>
          <w:rtl w:val="0"/>
        </w:rPr>
      </w:r>
    </w:p>
    <w:p w:rsidR="00000000" w:rsidDel="00000000" w:rsidP="00000000" w:rsidRDefault="00000000" w:rsidRPr="00000000">
      <w:pPr>
        <w:numPr>
          <w:ilvl w:val="1"/>
          <w:numId w:val="4"/>
        </w:numPr>
        <w:spacing w:line="312.00000762939453" w:lineRule="auto"/>
        <w:ind w:left="144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b w:val="1"/>
          <w:highlight w:val="white"/>
          <w:rtl w:val="0"/>
        </w:rPr>
        <w:t xml:space="preserve">공동체 이용</w:t>
      </w:r>
    </w:p>
    <w:p w:rsidR="00000000" w:rsidDel="00000000" w:rsidP="00000000" w:rsidRDefault="00000000" w:rsidRPr="00000000">
      <w:pPr>
        <w:numPr>
          <w:ilvl w:val="2"/>
          <w:numId w:val="4"/>
        </w:numPr>
        <w:spacing w:line="312.00000762939453" w:lineRule="auto"/>
        <w:ind w:left="216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사랑채 재계약</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t xml:space="preserve">~16년 10월 29일</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u w:val="none"/>
        </w:rPr>
      </w:pPr>
      <w:hyperlink r:id="rId9">
        <w:r w:rsidDel="00000000" w:rsidR="00000000" w:rsidRPr="00000000">
          <w:rPr>
            <w:rFonts w:ascii="Malgun Gothic" w:cs="Malgun Gothic" w:eastAsia="Malgun Gothic" w:hAnsi="Malgun Gothic"/>
            <w:color w:val="1155cc"/>
            <w:highlight w:val="white"/>
            <w:u w:val="single"/>
            <w:rtl w:val="0"/>
          </w:rPr>
          <w:t xml:space="preserve">기존 이용계획서</w:t>
        </w:r>
      </w:hyperlink>
      <w:r w:rsidDel="00000000" w:rsidR="00000000" w:rsidRPr="00000000">
        <w:rPr>
          <w:rtl w:val="0"/>
        </w:rPr>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t xml:space="preserve">현재 계약자 : </w:t>
      </w:r>
      <w:r w:rsidDel="00000000" w:rsidR="00000000" w:rsidRPr="00000000">
        <w:rPr>
          <w:rFonts w:ascii="Malgun Gothic" w:cs="Malgun Gothic" w:eastAsia="Malgun Gothic" w:hAnsi="Malgun Gothic"/>
          <w:b w:val="1"/>
          <w:highlight w:val="white"/>
          <w:rtl w:val="0"/>
        </w:rPr>
        <w:t xml:space="preserve">나마</w:t>
      </w:r>
      <w:r w:rsidDel="00000000" w:rsidR="00000000" w:rsidRPr="00000000">
        <w:rPr>
          <w:rFonts w:ascii="Malgun Gothic" w:cs="Malgun Gothic" w:eastAsia="Malgun Gothic" w:hAnsi="Malgun Gothic"/>
          <w:highlight w:val="white"/>
          <w:rtl w:val="0"/>
        </w:rPr>
        <w:t xml:space="preserve">, 양군, 온</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t xml:space="preserve">변경 계약자 : 나마, 양군, 따봉</w:t>
      </w:r>
    </w:p>
    <w:p w:rsidR="00000000" w:rsidDel="00000000" w:rsidP="00000000" w:rsidRDefault="00000000" w:rsidRPr="00000000">
      <w:pPr>
        <w:numPr>
          <w:ilvl w:val="4"/>
          <w:numId w:val="4"/>
        </w:numPr>
        <w:spacing w:line="312.00000762939453" w:lineRule="auto"/>
        <w:ind w:left="3600" w:hanging="360"/>
        <w:contextualSpacing w:val="1"/>
        <w:rPr>
          <w:rFonts w:ascii="Malgun Gothic" w:cs="Malgun Gothic" w:eastAsia="Malgun Gothic" w:hAnsi="Malgun Gothic"/>
          <w:highlight w:val="white"/>
          <w:u w:val="none"/>
        </w:rPr>
      </w:pPr>
      <w:hyperlink r:id="rId10">
        <w:r w:rsidDel="00000000" w:rsidR="00000000" w:rsidRPr="00000000">
          <w:rPr>
            <w:rFonts w:ascii="Malgun Gothic" w:cs="Malgun Gothic" w:eastAsia="Malgun Gothic" w:hAnsi="Malgun Gothic"/>
            <w:color w:val="1155cc"/>
            <w:highlight w:val="white"/>
            <w:u w:val="single"/>
            <w:rtl w:val="0"/>
          </w:rPr>
          <w:t xml:space="preserve">새 이용계획서</w:t>
        </w:r>
      </w:hyperlink>
      <w:r w:rsidDel="00000000" w:rsidR="00000000" w:rsidRPr="00000000">
        <w:rPr>
          <w:rtl w:val="0"/>
        </w:rPr>
      </w:r>
    </w:p>
    <w:p w:rsidR="00000000" w:rsidDel="00000000" w:rsidP="00000000" w:rsidRDefault="00000000" w:rsidRPr="00000000">
      <w:pPr>
        <w:numPr>
          <w:ilvl w:val="4"/>
          <w:numId w:val="4"/>
        </w:numPr>
        <w:spacing w:line="312.00000762939453" w:lineRule="auto"/>
        <w:ind w:left="360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br w:type="textWrapping"/>
      </w:r>
    </w:p>
    <w:p w:rsidR="00000000" w:rsidDel="00000000" w:rsidP="00000000" w:rsidRDefault="00000000" w:rsidRPr="00000000">
      <w:pPr>
        <w:numPr>
          <w:ilvl w:val="2"/>
          <w:numId w:val="4"/>
        </w:numPr>
        <w:spacing w:line="312.00000762939453" w:lineRule="auto"/>
        <w:ind w:left="216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구름집 재계약</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~16년 11월 3일</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rPr>
      </w:pPr>
      <w:hyperlink r:id="rId11">
        <w:r w:rsidDel="00000000" w:rsidR="00000000" w:rsidRPr="00000000">
          <w:rPr>
            <w:rFonts w:ascii="Malgun Gothic" w:cs="Malgun Gothic" w:eastAsia="Malgun Gothic" w:hAnsi="Malgun Gothic"/>
            <w:color w:val="1155cc"/>
            <w:highlight w:val="white"/>
            <w:u w:val="single"/>
            <w:rtl w:val="0"/>
          </w:rPr>
          <w:t xml:space="preserve">기존 이용계획서</w:t>
        </w:r>
      </w:hyperlink>
      <w:r w:rsidDel="00000000" w:rsidR="00000000" w:rsidRPr="00000000">
        <w:rPr>
          <w:rtl w:val="0"/>
        </w:rPr>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u w:val="none"/>
        </w:rPr>
      </w:pPr>
      <w:hyperlink r:id="rId12">
        <w:r w:rsidDel="00000000" w:rsidR="00000000" w:rsidRPr="00000000">
          <w:rPr>
            <w:rFonts w:ascii="Malgun Gothic" w:cs="Malgun Gothic" w:eastAsia="Malgun Gothic" w:hAnsi="Malgun Gothic"/>
            <w:color w:val="1155cc"/>
            <w:highlight w:val="white"/>
            <w:u w:val="single"/>
            <w:rtl w:val="0"/>
          </w:rPr>
          <w:t xml:space="preserve">새 이용계획서</w:t>
        </w:r>
      </w:hyperlink>
      <w:r w:rsidDel="00000000" w:rsidR="00000000" w:rsidRPr="00000000">
        <w:rPr>
          <w:rtl w:val="0"/>
        </w:rPr>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현재 멤버 : </w:t>
      </w:r>
      <w:r w:rsidDel="00000000" w:rsidR="00000000" w:rsidRPr="00000000">
        <w:rPr>
          <w:rFonts w:ascii="Malgun Gothic" w:cs="Malgun Gothic" w:eastAsia="Malgun Gothic" w:hAnsi="Malgun Gothic"/>
          <w:b w:val="1"/>
          <w:highlight w:val="white"/>
          <w:rtl w:val="0"/>
        </w:rPr>
        <w:t xml:space="preserve">드론</w:t>
      </w:r>
      <w:r w:rsidDel="00000000" w:rsidR="00000000" w:rsidRPr="00000000">
        <w:rPr>
          <w:rFonts w:ascii="Malgun Gothic" w:cs="Malgun Gothic" w:eastAsia="Malgun Gothic" w:hAnsi="Malgun Gothic"/>
          <w:highlight w:val="white"/>
          <w:rtl w:val="0"/>
        </w:rPr>
        <w:t xml:space="preserve">, 풀, 수수, 시럽, 윤수, 치이즈, 유선, 막내</w:t>
      </w:r>
    </w:p>
    <w:p w:rsidR="00000000" w:rsidDel="00000000" w:rsidP="00000000" w:rsidRDefault="00000000" w:rsidRPr="00000000">
      <w:pPr>
        <w:numPr>
          <w:ilvl w:val="4"/>
          <w:numId w:val="4"/>
        </w:numPr>
        <w:spacing w:line="312.00000762939453" w:lineRule="auto"/>
        <w:ind w:left="360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드론</w:t>
        <w:br w:type="textWrapping"/>
      </w:r>
    </w:p>
    <w:p w:rsidR="00000000" w:rsidDel="00000000" w:rsidP="00000000" w:rsidRDefault="00000000" w:rsidRPr="00000000">
      <w:pPr>
        <w:numPr>
          <w:ilvl w:val="2"/>
          <w:numId w:val="4"/>
        </w:numPr>
        <w:spacing w:line="312.00000762939453" w:lineRule="auto"/>
        <w:ind w:left="216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공동체 이용계획서에서 환대 부분을 다시 받아볼 필요가 있겠다</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펭귄 조약 전 단계</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환대를 어떻게 할 것인가</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손님은 어떤 의무가 있는가</w:t>
      </w:r>
    </w:p>
    <w:p w:rsidR="00000000" w:rsidDel="00000000" w:rsidP="00000000" w:rsidRDefault="00000000" w:rsidRPr="00000000">
      <w:pPr>
        <w:spacing w:line="312.00000762939453" w:lineRule="auto"/>
        <w:ind w:left="0" w:firstLine="0"/>
        <w:contextualSpacing w:val="0"/>
      </w:pPr>
      <w:r w:rsidDel="00000000" w:rsidR="00000000" w:rsidRPr="00000000">
        <w:rPr>
          <w:rtl w:val="0"/>
        </w:rPr>
      </w:r>
    </w:p>
    <w:p w:rsidR="00000000" w:rsidDel="00000000" w:rsidP="00000000" w:rsidRDefault="00000000" w:rsidRPr="00000000">
      <w:pPr>
        <w:numPr>
          <w:ilvl w:val="1"/>
          <w:numId w:val="4"/>
        </w:numPr>
        <w:spacing w:line="312.00000762939453" w:lineRule="auto"/>
        <w:ind w:left="144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지구 분담금</w:t>
      </w:r>
    </w:p>
    <w:p w:rsidR="00000000" w:rsidDel="00000000" w:rsidP="00000000" w:rsidRDefault="00000000" w:rsidRPr="00000000">
      <w:pPr>
        <w:numPr>
          <w:ilvl w:val="2"/>
          <w:numId w:val="4"/>
        </w:numPr>
        <w:spacing w:line="312.00000762939453" w:lineRule="auto"/>
        <w:ind w:left="216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잔액 : 3,185,480원</w:t>
      </w:r>
    </w:p>
    <w:p w:rsidR="00000000" w:rsidDel="00000000" w:rsidP="00000000" w:rsidRDefault="00000000" w:rsidRPr="00000000">
      <w:pPr>
        <w:numPr>
          <w:ilvl w:val="2"/>
          <w:numId w:val="4"/>
        </w:numPr>
        <w:spacing w:line="312.00000762939453" w:lineRule="auto"/>
        <w:ind w:left="216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후보</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rPr>
      </w:pPr>
      <w:r w:rsidDel="00000000" w:rsidR="00000000" w:rsidRPr="00000000">
        <w:rPr>
          <w:rFonts w:ascii="Malgun Gothic" w:cs="Malgun Gothic" w:eastAsia="Malgun Gothic" w:hAnsi="Malgun Gothic"/>
          <w:highlight w:val="white"/>
          <w:rtl w:val="0"/>
        </w:rPr>
        <w:t xml:space="preserve">천인행동 - 주니</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t xml:space="preserve">부산원전재판 - 주니</w:t>
      </w:r>
    </w:p>
    <w:p w:rsidR="00000000" w:rsidDel="00000000" w:rsidP="00000000" w:rsidRDefault="00000000" w:rsidRPr="00000000">
      <w:pPr>
        <w:keepNext w:val="0"/>
        <w:keepLines w:val="0"/>
        <w:widowControl w:val="1"/>
        <w:numPr>
          <w:ilvl w:val="3"/>
          <w:numId w:val="4"/>
        </w:numPr>
        <w:spacing w:after="0" w:before="0" w:line="312.00000762939453" w:lineRule="auto"/>
        <w:ind w:left="2880" w:right="0" w:hanging="360"/>
        <w:contextualSpacing w:val="1"/>
        <w:jc w:val="left"/>
        <w:rPr>
          <w:rFonts w:ascii="Malgun Gothic" w:cs="Malgun Gothic" w:eastAsia="Malgun Gothic" w:hAnsi="Malgun Gothic"/>
          <w:b w:val="0"/>
          <w:i w:val="0"/>
          <w:smallCaps w:val="0"/>
          <w:strike w:val="0"/>
          <w:color w:val="000000"/>
          <w:sz w:val="22"/>
          <w:szCs w:val="22"/>
          <w:highlight w:val="white"/>
          <w:u w:val="none"/>
          <w:vertAlign w:val="baseline"/>
        </w:rPr>
      </w:pPr>
      <w:r w:rsidDel="00000000" w:rsidR="00000000" w:rsidRPr="00000000">
        <w:rPr>
          <w:rFonts w:ascii="Malgun Gothic" w:cs="Malgun Gothic" w:eastAsia="Malgun Gothic" w:hAnsi="Malgun Gothic"/>
          <w:highlight w:val="white"/>
          <w:rtl w:val="0"/>
        </w:rPr>
        <w:t xml:space="preserve">명륜동 쓰리룸 - ?</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t xml:space="preserve">홈보야지 - ?</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t xml:space="preserve">홍부집 - ?</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t xml:space="preserve">열렸네 - ?</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t xml:space="preserve">잘자리2호 - ?</w:t>
      </w:r>
    </w:p>
    <w:p w:rsidR="00000000" w:rsidDel="00000000" w:rsidP="00000000" w:rsidRDefault="00000000" w:rsidRPr="00000000">
      <w:pPr>
        <w:numPr>
          <w:ilvl w:val="3"/>
          <w:numId w:val="4"/>
        </w:numPr>
        <w:spacing w:line="312.00000762939453" w:lineRule="auto"/>
        <w:ind w:left="288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t xml:space="preserve">노는집 - ?</w:t>
      </w:r>
    </w:p>
    <w:p w:rsidR="00000000" w:rsidDel="00000000" w:rsidP="00000000" w:rsidRDefault="00000000" w:rsidRPr="00000000">
      <w:pPr>
        <w:numPr>
          <w:ilvl w:val="2"/>
          <w:numId w:val="4"/>
        </w:numPr>
        <w:spacing w:line="312.00000762939453" w:lineRule="auto"/>
        <w:ind w:left="216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t xml:space="preserve">기한 : 12월 5일까지 확정. (공유: 서원) </w:t>
      </w:r>
    </w:p>
    <w:p w:rsidR="00000000" w:rsidDel="00000000" w:rsidP="00000000" w:rsidRDefault="00000000" w:rsidRPr="00000000">
      <w:pPr>
        <w:numPr>
          <w:ilvl w:val="2"/>
          <w:numId w:val="4"/>
        </w:numPr>
        <w:spacing w:line="312.00000762939453" w:lineRule="auto"/>
        <w:ind w:left="2160" w:hanging="360"/>
        <w:contextualSpacing w:val="1"/>
        <w:rPr>
          <w:rFonts w:ascii="Malgun Gothic" w:cs="Malgun Gothic" w:eastAsia="Malgun Gothic" w:hAnsi="Malgun Gothic"/>
          <w:highlight w:val="white"/>
          <w:u w:val="none"/>
        </w:rPr>
      </w:pPr>
      <w:r w:rsidDel="00000000" w:rsidR="00000000" w:rsidRPr="00000000">
        <w:rPr>
          <w:rFonts w:ascii="Malgun Gothic" w:cs="Malgun Gothic" w:eastAsia="Malgun Gothic" w:hAnsi="Malgun Gothic"/>
          <w:highlight w:val="white"/>
          <w:rtl w:val="0"/>
        </w:rPr>
        <w:t xml:space="preserve">금액 : 20만원 이내. 100만원? 분담건 고민.  </w:t>
      </w:r>
    </w:p>
    <w:p w:rsidR="00000000" w:rsidDel="00000000" w:rsidP="00000000" w:rsidRDefault="00000000" w:rsidRPr="00000000">
      <w:pPr>
        <w:widowControl w:val="0"/>
        <w:spacing w:line="360" w:lineRule="auto"/>
        <w:ind w:left="720" w:firstLine="0"/>
        <w:contextualSpacing w:val="0"/>
        <w:rPr/>
      </w:pPr>
      <w:r w:rsidDel="00000000" w:rsidR="00000000" w:rsidRPr="00000000">
        <w:rPr>
          <w:rtl w:val="0"/>
        </w:rPr>
      </w:r>
    </w:p>
    <w:p w:rsidR="00000000" w:rsidDel="00000000" w:rsidP="00000000" w:rsidRDefault="00000000" w:rsidRPr="00000000">
      <w:pPr>
        <w:numPr>
          <w:ilvl w:val="0"/>
          <w:numId w:val="4"/>
        </w:numPr>
        <w:spacing w:line="360" w:lineRule="auto"/>
        <w:ind w:left="720" w:hanging="360"/>
        <w:contextualSpacing w:val="1"/>
        <w:rPr>
          <w:rFonts w:ascii="Malgun Gothic" w:cs="Malgun Gothic" w:eastAsia="Malgun Gothic" w:hAnsi="Malgun Gothic"/>
          <w:b w:val="1"/>
        </w:rPr>
      </w:pPr>
      <w:r w:rsidDel="00000000" w:rsidR="00000000" w:rsidRPr="00000000">
        <w:rPr>
          <w:rFonts w:ascii="Malgun Gothic" w:cs="Malgun Gothic" w:eastAsia="Malgun Gothic" w:hAnsi="Malgun Gothic"/>
          <w:b w:val="1"/>
          <w:rtl w:val="0"/>
        </w:rPr>
        <w:t xml:space="preserve">다음회의</w:t>
      </w:r>
    </w:p>
    <w:p w:rsidR="00000000" w:rsidDel="00000000" w:rsidP="00000000" w:rsidRDefault="00000000" w:rsidRPr="00000000">
      <w:pPr>
        <w:numPr>
          <w:ilvl w:val="1"/>
          <w:numId w:val="4"/>
        </w:numPr>
        <w:spacing w:line="360" w:lineRule="auto"/>
        <w:ind w:left="1440" w:hanging="360"/>
        <w:contextualSpacing w:val="1"/>
        <w:rPr/>
      </w:pPr>
      <w:r w:rsidDel="00000000" w:rsidR="00000000" w:rsidRPr="00000000">
        <w:rPr>
          <w:rFonts w:ascii="Malgun Gothic" w:cs="Malgun Gothic" w:eastAsia="Malgun Gothic" w:hAnsi="Malgun Gothic"/>
          <w:rtl w:val="0"/>
        </w:rPr>
        <w:t xml:space="preserve">2016.11.28(월) 18:30 상임회의 신림역 모처</w:t>
      </w:r>
    </w:p>
    <w:p w:rsidR="00000000" w:rsidDel="00000000" w:rsidP="00000000" w:rsidRDefault="00000000" w:rsidRPr="00000000">
      <w:pPr>
        <w:numPr>
          <w:ilvl w:val="1"/>
          <w:numId w:val="4"/>
        </w:numPr>
        <w:spacing w:line="360" w:lineRule="auto"/>
        <w:ind w:left="1440" w:hanging="360"/>
        <w:contextualSpacing w:val="1"/>
        <w:rPr/>
      </w:pPr>
      <w:r w:rsidDel="00000000" w:rsidR="00000000" w:rsidRPr="00000000">
        <w:rPr>
          <w:rFonts w:ascii="Malgun Gothic" w:cs="Malgun Gothic" w:eastAsia="Malgun Gothic" w:hAnsi="Malgun Gothic"/>
          <w:rtl w:val="0"/>
        </w:rPr>
        <w:t xml:space="preserve">2016.12.05(월) 19:00 운영회의 해방촌이야기 </w:t>
      </w:r>
      <w:r w:rsidDel="00000000" w:rsidR="00000000" w:rsidRPr="00000000">
        <w:rPr>
          <w:rtl w:val="0"/>
        </w:rPr>
      </w:r>
    </w:p>
    <w:sectPr>
      <w:footerReference r:id="rId13" w:type="default"/>
      <w:pgSz w:h="16838" w:w="11906"/>
      <w:pgMar w:bottom="566.9291338582677" w:top="566.9291338582677" w:left="566.9291338582677" w:right="566.9291338582677" w:header="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comment w:author="서원" w:id="0" w:date="2016-11-21T19:35:00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Unicode MS" w:cs="Arial Unicode MS" w:eastAsia="Arial Unicode MS" w:hAnsi="Arial Unicode MS"/>
          <w:b w:val="0"/>
          <w:i w:val="0"/>
          <w:smallCaps w:val="0"/>
          <w:strike w:val="0"/>
          <w:color w:val="000000"/>
          <w:sz w:val="22"/>
          <w:szCs w:val="22"/>
          <w:u w:val="none"/>
          <w:vertAlign w:val="baseline"/>
          <w:rtl w:val="0"/>
        </w:rPr>
        <w:t xml:space="preserve">총회 발표자료에서 연간 출자/반환 추이를 표현할 수 있는 그래프를 만들어 봅시다.</w:t>
      </w:r>
    </w:p>
  </w:comment>
  <w:comment w:author="서원" w:id="1" w:date="2016-11-21T19:39:06Z">
    <w:p w:rsidR="00000000" w:rsidDel="00000000" w:rsidP="00000000" w:rsidRDefault="00000000" w:rsidRPr="00000000">
      <w:pPr>
        <w:keepNext w:val="0"/>
        <w:keepLines w:val="0"/>
        <w:widowControl w:val="0"/>
        <w:spacing w:after="0" w:before="0" w:line="240" w:lineRule="auto"/>
        <w:ind w:left="0" w:right="0" w:firstLine="0"/>
        <w:contextualSpacing w:val="0"/>
        <w:jc w:val="left"/>
      </w:pPr>
      <w:r w:rsidDel="00000000" w:rsidR="00000000" w:rsidRPr="00000000">
        <w:rPr>
          <w:rFonts w:ascii="Arial Unicode MS" w:cs="Arial Unicode MS" w:eastAsia="Arial Unicode MS" w:hAnsi="Arial Unicode MS"/>
          <w:b w:val="0"/>
          <w:i w:val="0"/>
          <w:smallCaps w:val="0"/>
          <w:strike w:val="0"/>
          <w:color w:val="000000"/>
          <w:sz w:val="22"/>
          <w:szCs w:val="22"/>
          <w:u w:val="none"/>
          <w:vertAlign w:val="baseline"/>
          <w:rtl w:val="0"/>
        </w:rPr>
        <w:t xml:space="preserve">공지: "큰 규모의 반환과 신생공동체 지원은 당분간 어렵다."</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Malgun Gothic"/>
  <w:font w:name="Arial Unicode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contextualSpacing w:val="0"/>
      <w:jc w:val="center"/>
    </w:pPr>
    <w:fldSimple w:instr="PAGE" w:fldLock="0" w:dirty="0">
      <w:r w:rsidDel="00000000" w:rsidR="00000000" w:rsidRPr="00000000">
        <w:rPr/>
      </w:r>
    </w:fldSimple>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2">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TAFp6IZ4ApVl4qeeCaKx7r7zchaa3IJXXdfEj39VEuA/edit" TargetMode="External"/><Relationship Id="rId10" Type="http://schemas.openxmlformats.org/officeDocument/2006/relationships/hyperlink" Target="https://drive.google.com/file/d/0B87JlqXlXHDwVFQ5RkVzQVVuamM/view?usp=sharing" TargetMode="External"/><Relationship Id="rId13" Type="http://schemas.openxmlformats.org/officeDocument/2006/relationships/footer" Target="footer1.xml"/><Relationship Id="rId12" Type="http://schemas.openxmlformats.org/officeDocument/2006/relationships/hyperlink" Target="http://binzib.net/xe/index.php?document_srl=1962900#0" TargetMode="External"/><Relationship Id="rId1" Type="http://schemas.openxmlformats.org/officeDocument/2006/relationships/comments" Target="comments.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nBLHe2dw8hOsBGwjOdBrxqVQaNn32wpo4KhjIQ_FVO4/edit" TargetMode="External"/><Relationship Id="rId5" Type="http://schemas.openxmlformats.org/officeDocument/2006/relationships/styles" Target="styles.xml"/><Relationship Id="rId6" Type="http://schemas.openxmlformats.org/officeDocument/2006/relationships/hyperlink" Target="https://docs.google.com/document/d/15tG62J1hprqcgVS4A21_PzM35ngGOPreiSglemRf3dk/edit" TargetMode="External"/><Relationship Id="rId7" Type="http://schemas.openxmlformats.org/officeDocument/2006/relationships/hyperlink" Target="https://docs.google.com/document/d/15tG62J1hprqcgVS4A21_PzM35ngGOPreiSglemRf3dk/edit" TargetMode="External"/><Relationship Id="rId8" Type="http://schemas.openxmlformats.org/officeDocument/2006/relationships/hyperlink" Target="https://docs.google.com/spreadsheets/d/1F4w2LbA8EC9m5U2aZFWCe1MfTMgpvLtGrQzQFf3NPrA/edit?usp=drive_web" TargetMode="External"/></Relationships>
</file>